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B671F" w:rsidRDefault="005268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24"/>
        <w:jc w:val="right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Čestné prohlášení </w:t>
      </w:r>
    </w:p>
    <w:p w14:paraId="00000002" w14:textId="77777777" w:rsidR="008B671F" w:rsidRDefault="00526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70" w:lineRule="auto"/>
        <w:ind w:left="504" w:right="83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o neexistenci příznaků a provedeném testování virového infekčního onemocnění  SAR-CoV-2 </w:t>
      </w:r>
    </w:p>
    <w:p w14:paraId="69F7D7C9" w14:textId="77777777" w:rsidR="00031E60" w:rsidRDefault="00526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81" w:lineRule="auto"/>
        <w:ind w:left="424" w:right="36" w:hanging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Jméno a příjmení ___________________________________________________ </w:t>
      </w:r>
    </w:p>
    <w:p w14:paraId="00000003" w14:textId="641E3C9E" w:rsidR="008B671F" w:rsidRDefault="00526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81" w:lineRule="auto"/>
        <w:ind w:left="424" w:right="36" w:hanging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datum narození:____________ trvale bytem:_____________________________________________ </w:t>
      </w:r>
    </w:p>
    <w:p w14:paraId="77086A3D" w14:textId="77777777" w:rsidR="00031E60" w:rsidRDefault="00031E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81" w:lineRule="auto"/>
        <w:ind w:left="424" w:right="36" w:hanging="9"/>
        <w:rPr>
          <w:rFonts w:ascii="Calibri" w:eastAsia="Calibri" w:hAnsi="Calibri" w:cs="Calibri"/>
          <w:color w:val="000000"/>
        </w:rPr>
      </w:pPr>
    </w:p>
    <w:p w14:paraId="00000004" w14:textId="77777777" w:rsidR="008B671F" w:rsidRDefault="00526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79" w:lineRule="auto"/>
        <w:ind w:left="423" w:right="-5" w:hanging="4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Prohlašuji, že se u výše uvedeného účastníka tréninku neprojevují a v posledních dvou </w:t>
      </w:r>
      <w:proofErr w:type="gramStart"/>
      <w:r>
        <w:rPr>
          <w:rFonts w:ascii="Calibri" w:eastAsia="Calibri" w:hAnsi="Calibri" w:cs="Calibri"/>
          <w:color w:val="000000"/>
        </w:rPr>
        <w:t>týdnech  neprojevily</w:t>
      </w:r>
      <w:proofErr w:type="gramEnd"/>
      <w:r>
        <w:rPr>
          <w:rFonts w:ascii="Calibri" w:eastAsia="Calibri" w:hAnsi="Calibri" w:cs="Calibri"/>
          <w:color w:val="000000"/>
        </w:rPr>
        <w:t xml:space="preserve"> příznaky virového infekčního onemocnění (např.: horečka, kašel, dušnost, náhlá ztráta  čichu a chuti apod.) </w:t>
      </w:r>
    </w:p>
    <w:p w14:paraId="2269EEF7" w14:textId="3D22DE90" w:rsidR="0052686F" w:rsidRPr="0052686F" w:rsidRDefault="0052686F" w:rsidP="0052686F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 xml:space="preserve">2. Prohlašuji, </w:t>
      </w:r>
      <w:r w:rsidRPr="0052686F">
        <w:rPr>
          <w:rFonts w:ascii="Calibri" w:eastAsia="Calibri" w:hAnsi="Calibri" w:cs="Calibri"/>
          <w:color w:val="000000"/>
        </w:rPr>
        <w:t xml:space="preserve">že </w:t>
      </w:r>
      <w:r w:rsidRPr="0052686F">
        <w:rPr>
          <w:rFonts w:ascii="Calibri" w:hAnsi="Calibri"/>
        </w:rPr>
        <w:t xml:space="preserve">uvedená osoba absolvovala nejdéle před 7 dny RT-PCR vyšetření na přítomnost viru SARS-CoV-2 s negativním výsledkem, nebo absolvovala nejdéle před 72 hodinami test na stanovení přítomnosti antigenu viru SARS-CoV-2, který je určen pro </w:t>
      </w:r>
      <w:proofErr w:type="spellStart"/>
      <w:r w:rsidRPr="0052686F">
        <w:rPr>
          <w:rFonts w:ascii="Calibri" w:hAnsi="Calibri"/>
        </w:rPr>
        <w:t>sebetestování</w:t>
      </w:r>
      <w:proofErr w:type="spellEnd"/>
      <w:r w:rsidRPr="0052686F">
        <w:rPr>
          <w:rFonts w:ascii="Calibri" w:hAnsi="Calibri"/>
        </w:rPr>
        <w:t xml:space="preserve"> nebo povolený Ministerstvem zdravotnictví k použití laickou osobou, s negativním výsledkem.</w:t>
      </w:r>
    </w:p>
    <w:p w14:paraId="2E451F87" w14:textId="77777777" w:rsidR="0052686F" w:rsidRDefault="0052686F" w:rsidP="0052686F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  <w:r w:rsidRPr="0052686F">
        <w:rPr>
          <w:rFonts w:ascii="Calibri" w:hAnsi="Calibri"/>
        </w:rPr>
        <w:t xml:space="preserve">Či byl vystaven certifikát Ministerstva zdravotnictví ČR o provedeném očkování proti onemocnění COVID-19 a od aplikace druhé dávky očkovací látky v případě </w:t>
      </w:r>
      <w:proofErr w:type="spellStart"/>
      <w:r w:rsidRPr="0052686F">
        <w:rPr>
          <w:rFonts w:ascii="Calibri" w:hAnsi="Calibri"/>
        </w:rPr>
        <w:t>dvoudávkového</w:t>
      </w:r>
      <w:proofErr w:type="spellEnd"/>
      <w:r w:rsidRPr="0052686F">
        <w:rPr>
          <w:rFonts w:ascii="Calibri" w:hAnsi="Calibri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 w:rsidRPr="0052686F">
        <w:rPr>
          <w:rFonts w:ascii="Calibri" w:hAnsi="Calibri"/>
        </w:rPr>
        <w:t>jednodávkového</w:t>
      </w:r>
      <w:proofErr w:type="spellEnd"/>
      <w:r w:rsidRPr="0052686F">
        <w:rPr>
          <w:rFonts w:ascii="Calibri" w:hAnsi="Calibri"/>
        </w:rPr>
        <w:t xml:space="preserve"> schématu podle SPC uplynulo nejméně 14 dnů. Nebo uvedená osoba prodělala laboratorně potvrzené onemocnění COVID-19, uplynula u ní doba izolace podle platného mimořádného opatření Ministerstva zdravotnictví a od prvního pozitivního POC antigenního testu na přítomnost antigenu viru SARS CoV-2 nebo RT-PCR testu na přítomnost viru SARS-CoV-2 neuplynulo více než 90 dní, přičemž se musí jednat o osobu bez klinických známek</w:t>
      </w:r>
      <w:r>
        <w:rPr>
          <w:rFonts w:ascii="Calibri" w:hAnsi="Calibri"/>
        </w:rPr>
        <w:t xml:space="preserve"> </w:t>
      </w:r>
      <w:r w:rsidRPr="0052686F">
        <w:rPr>
          <w:rFonts w:ascii="Calibri" w:hAnsi="Calibri"/>
        </w:rPr>
        <w:t>onemocnění COVID-19.</w:t>
      </w:r>
    </w:p>
    <w:p w14:paraId="18E09522" w14:textId="77777777" w:rsidR="00031E60" w:rsidRDefault="00031E60" w:rsidP="0052686F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</w:p>
    <w:p w14:paraId="7AC5ED46" w14:textId="77777777" w:rsidR="00031E60" w:rsidRDefault="00031E60" w:rsidP="0052686F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</w:p>
    <w:p w14:paraId="162C91EA" w14:textId="77777777" w:rsidR="00031E60" w:rsidRDefault="00031E60" w:rsidP="0052686F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</w:p>
    <w:p w14:paraId="1AB0755F" w14:textId="77777777" w:rsidR="0052686F" w:rsidRDefault="0052686F" w:rsidP="0052686F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</w:p>
    <w:p w14:paraId="7E937C73" w14:textId="77777777" w:rsidR="0052686F" w:rsidRDefault="0052686F" w:rsidP="0052686F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</w:rPr>
      </w:pPr>
    </w:p>
    <w:p w14:paraId="7479E782" w14:textId="77777777" w:rsidR="0052686F" w:rsidRDefault="0052686F" w:rsidP="0052686F">
      <w:p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 ___________________________________ </w:t>
      </w:r>
      <w:proofErr w:type="gramStart"/>
      <w:r>
        <w:rPr>
          <w:rFonts w:ascii="Calibri" w:eastAsia="Calibri" w:hAnsi="Calibri" w:cs="Calibri"/>
          <w:color w:val="000000"/>
        </w:rPr>
        <w:t>dne ______________ 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</w:p>
    <w:p w14:paraId="697CDED9" w14:textId="77777777" w:rsidR="00031E60" w:rsidRDefault="00031E60" w:rsidP="005268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8205C23" w14:textId="77777777" w:rsidR="00031E60" w:rsidRDefault="00031E60" w:rsidP="0052686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C7B99C2" w14:textId="409DEAFD" w:rsidR="00031E60" w:rsidRPr="00031E60" w:rsidRDefault="00031E60" w:rsidP="0052686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031E60">
        <w:rPr>
          <w:rFonts w:ascii="Calibri" w:hAnsi="Calibri"/>
        </w:rPr>
        <w:t xml:space="preserve">Podpis (v případě nezletilého, podpis zákonného </w:t>
      </w:r>
      <w:proofErr w:type="gramStart"/>
      <w:r w:rsidRPr="00031E60">
        <w:rPr>
          <w:rFonts w:ascii="Calibri" w:hAnsi="Calibri"/>
        </w:rPr>
        <w:t>zástupce)</w:t>
      </w:r>
      <w:r w:rsidRPr="00031E60">
        <w:rPr>
          <w:rFonts w:ascii="Calibri" w:eastAsia="Calibri" w:hAnsi="Calibri" w:cs="Calibri"/>
          <w:color w:val="000000"/>
        </w:rPr>
        <w:t xml:space="preserve"> </w:t>
      </w:r>
      <w:r w:rsidRPr="00031E60">
        <w:rPr>
          <w:rFonts w:ascii="Calibri" w:eastAsia="Calibri" w:hAnsi="Calibri" w:cs="Calibri"/>
          <w:color w:val="000000"/>
        </w:rPr>
        <w:t xml:space="preserve"> ___________________________________</w:t>
      </w:r>
      <w:proofErr w:type="gramEnd"/>
    </w:p>
    <w:p w14:paraId="3CD15FE6" w14:textId="77777777" w:rsidR="0052686F" w:rsidRDefault="0052686F" w:rsidP="0052686F">
      <w:p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sectPr w:rsidR="0052686F" w:rsidSect="00031E60">
      <w:pgSz w:w="11900" w:h="16840"/>
      <w:pgMar w:top="1463" w:right="1366" w:bottom="1361" w:left="100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14525" w14:textId="77777777" w:rsidR="00F25BF3" w:rsidRDefault="00F25BF3" w:rsidP="00031E60">
      <w:pPr>
        <w:spacing w:line="240" w:lineRule="auto"/>
      </w:pPr>
      <w:r>
        <w:separator/>
      </w:r>
    </w:p>
  </w:endnote>
  <w:endnote w:type="continuationSeparator" w:id="0">
    <w:p w14:paraId="062A3552" w14:textId="77777777" w:rsidR="00F25BF3" w:rsidRDefault="00F25BF3" w:rsidP="00031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FF5B6" w14:textId="77777777" w:rsidR="00F25BF3" w:rsidRDefault="00F25BF3" w:rsidP="00031E60">
      <w:pPr>
        <w:spacing w:line="240" w:lineRule="auto"/>
      </w:pPr>
      <w:r>
        <w:separator/>
      </w:r>
    </w:p>
  </w:footnote>
  <w:footnote w:type="continuationSeparator" w:id="0">
    <w:p w14:paraId="36092ABF" w14:textId="77777777" w:rsidR="00F25BF3" w:rsidRDefault="00F25BF3" w:rsidP="00031E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1F"/>
    <w:rsid w:val="00031E60"/>
    <w:rsid w:val="0052686F"/>
    <w:rsid w:val="008B671F"/>
    <w:rsid w:val="00B82A67"/>
    <w:rsid w:val="00F2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01D5D-8343-4AE9-8391-673E32D8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31E6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1E60"/>
  </w:style>
  <w:style w:type="paragraph" w:styleId="Zpat">
    <w:name w:val="footer"/>
    <w:basedOn w:val="Normln"/>
    <w:link w:val="ZpatChar"/>
    <w:uiPriority w:val="99"/>
    <w:unhideWhenUsed/>
    <w:rsid w:val="00031E6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veterinární správa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2021-06-03T12:49:00Z</dcterms:created>
  <dcterms:modified xsi:type="dcterms:W3CDTF">2021-06-03T13:10:00Z</dcterms:modified>
</cp:coreProperties>
</file>